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906F6">
        <w:rPr>
          <w:rFonts w:ascii="NeoSansPro-Regular" w:hAnsi="NeoSansPro-Regular" w:cs="NeoSansPro-Regular"/>
          <w:color w:val="404040"/>
          <w:sz w:val="20"/>
          <w:szCs w:val="20"/>
        </w:rPr>
        <w:t>Patricia García Enríquez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906F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1906F6" w:rsidRPr="001906F6" w:rsidRDefault="001906F6" w:rsidP="001906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1906F6">
        <w:rPr>
          <w:rFonts w:ascii="NeoSansPro-Bold" w:hAnsi="NeoSansPro-Bold" w:cs="NeoSansPro-Bold"/>
          <w:bCs/>
          <w:color w:val="404040"/>
          <w:sz w:val="20"/>
          <w:szCs w:val="20"/>
        </w:rPr>
        <w:t>8031623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906F6">
        <w:rPr>
          <w:rFonts w:ascii="NeoSansPro-Regular" w:hAnsi="NeoSansPro-Regular" w:cs="NeoSansPro-Regular"/>
          <w:color w:val="404040"/>
          <w:sz w:val="20"/>
          <w:szCs w:val="20"/>
        </w:rPr>
        <w:t>272 72 70960 Ext.120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906F6">
        <w:rPr>
          <w:rFonts w:ascii="NeoSansPro-Regular" w:hAnsi="NeoSansPro-Regular" w:cs="NeoSansPro-Regular"/>
          <w:color w:val="404040"/>
          <w:sz w:val="20"/>
          <w:szCs w:val="20"/>
        </w:rPr>
        <w:t>garciaenriquez_1614outlook.com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1990-1996</w:t>
      </w:r>
    </w:p>
    <w:p w:rsidR="001906F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Primaria Josefa Ortiz de Domínguez, Coetzala, Ver.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1996-1999</w:t>
      </w:r>
    </w:p>
    <w:p w:rsidR="001906F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Secundaria General de Amatlan de los Reyes, Ver.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1999-2002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Colegio de Bachilleres del Estado de Veracruz</w:t>
      </w:r>
    </w:p>
    <w:p w:rsidR="001906F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Plantel 12, Córdoba, Ver. 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</w:t>
      </w:r>
    </w:p>
    <w:p w:rsidR="001906F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Córdoba,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Julio del 2016 a la Fecha 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 en Nogales, Veracruz.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- Junio 2016 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 en Nogales, Veracruz.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2009 a Diciembre 2014</w:t>
      </w: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el Ministerio Publico Municipal de Ixhuatlancillo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906F6" w:rsidRDefault="000517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517B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F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906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1906F6" w:rsidRDefault="001906F6" w:rsidP="001906F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Pr="001906F6" w:rsidRDefault="00AB5916" w:rsidP="001906F6"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AB5916" w:rsidRPr="001906F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39" w:rsidRDefault="00D12339" w:rsidP="00AB5916">
      <w:pPr>
        <w:spacing w:after="0" w:line="240" w:lineRule="auto"/>
      </w:pPr>
      <w:r>
        <w:separator/>
      </w:r>
    </w:p>
  </w:endnote>
  <w:endnote w:type="continuationSeparator" w:id="1">
    <w:p w:rsidR="00D12339" w:rsidRDefault="00D123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39" w:rsidRDefault="00D12339" w:rsidP="00AB5916">
      <w:pPr>
        <w:spacing w:after="0" w:line="240" w:lineRule="auto"/>
      </w:pPr>
      <w:r>
        <w:separator/>
      </w:r>
    </w:p>
  </w:footnote>
  <w:footnote w:type="continuationSeparator" w:id="1">
    <w:p w:rsidR="00D12339" w:rsidRDefault="00D123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17B0"/>
    <w:rsid w:val="00076A27"/>
    <w:rsid w:val="000D5363"/>
    <w:rsid w:val="000E2580"/>
    <w:rsid w:val="001906F6"/>
    <w:rsid w:val="00196774"/>
    <w:rsid w:val="00304E91"/>
    <w:rsid w:val="00462C41"/>
    <w:rsid w:val="004845F9"/>
    <w:rsid w:val="004A1170"/>
    <w:rsid w:val="004B2D6E"/>
    <w:rsid w:val="004E4FFA"/>
    <w:rsid w:val="005502F5"/>
    <w:rsid w:val="005A32B3"/>
    <w:rsid w:val="00600D12"/>
    <w:rsid w:val="00665949"/>
    <w:rsid w:val="006B643A"/>
    <w:rsid w:val="00726727"/>
    <w:rsid w:val="00A66637"/>
    <w:rsid w:val="00AB5916"/>
    <w:rsid w:val="00BE126A"/>
    <w:rsid w:val="00CE7F12"/>
    <w:rsid w:val="00D03386"/>
    <w:rsid w:val="00D12339"/>
    <w:rsid w:val="00DB2FA1"/>
    <w:rsid w:val="00DC6800"/>
    <w:rsid w:val="00DE2E01"/>
    <w:rsid w:val="00E71AD8"/>
    <w:rsid w:val="00F67F8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2017-03-01T17:35:00Z</dcterms:created>
  <dcterms:modified xsi:type="dcterms:W3CDTF">2017-06-21T17:32:00Z</dcterms:modified>
</cp:coreProperties>
</file>